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7E138" w14:textId="77777777" w:rsidR="00FE25A1" w:rsidRPr="003A064D" w:rsidRDefault="003A4290" w:rsidP="005B1C08">
      <w:pPr>
        <w:ind w:firstLine="0"/>
        <w:jc w:val="center"/>
        <w:rPr>
          <w:rFonts w:ascii="Sylfaen" w:eastAsia="Arial Unicode MS" w:hAnsi="Sylfaen" w:cs="Arial Unicode MS"/>
          <w:b/>
          <w:sz w:val="24"/>
          <w:szCs w:val="24"/>
        </w:rPr>
      </w:pPr>
      <w:proofErr w:type="spellStart"/>
      <w:r w:rsidRPr="003A064D">
        <w:rPr>
          <w:rFonts w:ascii="Sylfaen" w:eastAsia="Arial Unicode MS" w:hAnsi="Sylfaen" w:cs="Arial Unicode MS"/>
          <w:b/>
          <w:sz w:val="24"/>
          <w:szCs w:val="24"/>
        </w:rPr>
        <w:t>Արևուտ</w:t>
      </w:r>
      <w:proofErr w:type="spellEnd"/>
      <w:r w:rsidR="003A064D" w:rsidRPr="003A064D">
        <w:rPr>
          <w:rFonts w:ascii="Sylfaen" w:eastAsia="Arial Unicode MS" w:hAnsi="Sylfaen" w:cs="Arial Unicode MS"/>
          <w:b/>
          <w:sz w:val="24"/>
          <w:szCs w:val="24"/>
          <w:lang w:val="hy-AM"/>
        </w:rPr>
        <w:t xml:space="preserve"> </w:t>
      </w:r>
      <w:proofErr w:type="spellStart"/>
      <w:r w:rsidR="00557C3D" w:rsidRPr="003A064D">
        <w:rPr>
          <w:rFonts w:ascii="Sylfaen" w:eastAsia="Arial Unicode MS" w:hAnsi="Sylfaen" w:cs="Arial Unicode MS"/>
          <w:b/>
          <w:sz w:val="24"/>
          <w:szCs w:val="24"/>
        </w:rPr>
        <w:t>համայնք</w:t>
      </w:r>
      <w:proofErr w:type="spellEnd"/>
    </w:p>
    <w:p w14:paraId="11B7EBC0" w14:textId="2E959113" w:rsidR="00C40A45" w:rsidRPr="005B1C08" w:rsidRDefault="00333054" w:rsidP="005B1C08">
      <w:pPr>
        <w:jc w:val="both"/>
        <w:rPr>
          <w:rFonts w:ascii="Sylfaen" w:eastAsia="Arial Unicode MS" w:hAnsi="Sylfaen" w:cs="Arial Unicode MS"/>
        </w:rPr>
      </w:pPr>
      <w:proofErr w:type="spellStart"/>
      <w:r w:rsidRPr="005B1C08">
        <w:rPr>
          <w:rFonts w:ascii="Sylfaen" w:eastAsia="Arial Unicode MS" w:hAnsi="Sylfaen" w:cs="Arial Unicode MS"/>
          <w:b/>
        </w:rPr>
        <w:t>Արևուտ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համայնքի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խ</w:t>
      </w:r>
      <w:r w:rsidR="00C40A45" w:rsidRPr="005B1C08">
        <w:rPr>
          <w:rFonts w:ascii="Sylfaen" w:eastAsia="Arial Unicode MS" w:hAnsi="Sylfaen" w:cs="Arial Unicode MS"/>
          <w:b/>
        </w:rPr>
        <w:t>ոշորացման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C40A45" w:rsidRPr="005B1C08">
        <w:rPr>
          <w:rFonts w:ascii="Sylfaen" w:eastAsia="Arial Unicode MS" w:hAnsi="Sylfaen" w:cs="Arial Unicode MS"/>
          <w:b/>
        </w:rPr>
        <w:t>արդյունքում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C40A45" w:rsidRPr="005B1C08">
        <w:rPr>
          <w:rFonts w:ascii="Sylfaen" w:eastAsia="Arial Unicode MS" w:hAnsi="Sylfaen" w:cs="Arial Unicode MS"/>
          <w:b/>
        </w:rPr>
        <w:t>ձևավորվել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</w:rPr>
        <w:t>է</w:t>
      </w:r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C40A45" w:rsidRPr="005B1C08">
        <w:rPr>
          <w:rFonts w:ascii="Sylfaen" w:eastAsia="Arial Unicode MS" w:hAnsi="Sylfaen" w:cs="Arial Unicode MS"/>
          <w:b/>
        </w:rPr>
        <w:t>առավել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C40A45" w:rsidRPr="005B1C08">
        <w:rPr>
          <w:rFonts w:ascii="Sylfaen" w:eastAsia="Arial Unicode MS" w:hAnsi="Sylfaen" w:cs="Arial Unicode MS"/>
          <w:b/>
        </w:rPr>
        <w:t>մրցակցային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C40A45" w:rsidRPr="005B1C08">
        <w:rPr>
          <w:rFonts w:ascii="Sylfaen" w:eastAsia="Arial Unicode MS" w:hAnsi="Sylfaen" w:cs="Arial Unicode MS"/>
          <w:b/>
        </w:rPr>
        <w:t>ավագանի</w:t>
      </w:r>
      <w:proofErr w:type="spellEnd"/>
      <w:r w:rsidR="00C40A45" w:rsidRPr="005B1C08">
        <w:rPr>
          <w:rFonts w:ascii="Sylfaen" w:eastAsia="Arial Unicode MS" w:hAnsi="Sylfaen" w:cs="Arial Unicode MS"/>
          <w:b/>
        </w:rPr>
        <w:t xml:space="preserve">: </w:t>
      </w:r>
    </w:p>
    <w:p w14:paraId="57DBE663" w14:textId="73544F8C" w:rsidR="00C40A45" w:rsidRPr="005B1C08" w:rsidRDefault="007E72B3" w:rsidP="005B1C08">
      <w:pPr>
        <w:jc w:val="both"/>
        <w:rPr>
          <w:rFonts w:ascii="Sylfaen" w:eastAsia="Arial Unicode MS" w:hAnsi="Sylfaen" w:cs="Arial Unicode MS"/>
          <w:b/>
          <w:lang w:val="hy-AM"/>
        </w:rPr>
      </w:pPr>
      <w:r w:rsidRPr="005B1C08">
        <w:rPr>
          <w:rFonts w:ascii="Sylfaen" w:eastAsia="Arial Unicode MS" w:hAnsi="Sylfaen" w:cs="Arial Unicode MS"/>
          <w:b/>
        </w:rPr>
        <w:t>202</w:t>
      </w:r>
      <w:r w:rsidR="00943E2B" w:rsidRPr="005B1C08">
        <w:rPr>
          <w:rFonts w:ascii="Sylfaen" w:eastAsia="Arial Unicode MS" w:hAnsi="Sylfaen" w:cs="Arial Unicode MS"/>
          <w:b/>
        </w:rPr>
        <w:t>5</w:t>
      </w:r>
      <w:r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թվականի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պետական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բյուջեից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տրամադրվող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սուբվենցիոն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ծրագրով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943E2B" w:rsidRPr="005B1C08">
        <w:rPr>
          <w:rFonts w:ascii="Sylfaen" w:eastAsia="Arial Unicode MS" w:hAnsi="Sylfaen" w:cs="Arial Unicode MS"/>
          <w:b/>
          <w:lang w:val="hy-AM"/>
        </w:rPr>
        <w:t xml:space="preserve">նախատեսվում է </w:t>
      </w:r>
      <w:proofErr w:type="spellStart"/>
      <w:r w:rsidRPr="005B1C08">
        <w:rPr>
          <w:rFonts w:ascii="Sylfaen" w:eastAsia="Arial Unicode MS" w:hAnsi="Sylfaen" w:cs="Arial Unicode MS"/>
          <w:b/>
        </w:rPr>
        <w:t>Արևուտ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համայնքի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Հակո,Կանչ,Թլիկ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բնակավայր</w:t>
      </w:r>
      <w:r w:rsidR="00943E2B" w:rsidRPr="005B1C08">
        <w:rPr>
          <w:rFonts w:ascii="Sylfaen" w:eastAsia="Arial Unicode MS" w:hAnsi="Sylfaen" w:cs="Arial Unicode MS"/>
          <w:b/>
        </w:rPr>
        <w:t>եր</w:t>
      </w:r>
      <w:r w:rsidRPr="005B1C08">
        <w:rPr>
          <w:rFonts w:ascii="Sylfaen" w:eastAsia="Arial Unicode MS" w:hAnsi="Sylfaen" w:cs="Arial Unicode MS"/>
          <w:b/>
        </w:rPr>
        <w:t>ում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3A064D" w:rsidRPr="005B1C08">
        <w:rPr>
          <w:rFonts w:ascii="Sylfaen" w:eastAsia="Arial Unicode MS" w:hAnsi="Sylfaen" w:cs="Arial Unicode MS"/>
          <w:b/>
        </w:rPr>
        <w:t>կառուցել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r w:rsidR="003A064D" w:rsidRPr="005B1C08">
        <w:rPr>
          <w:rFonts w:ascii="Sylfaen" w:eastAsia="Arial Unicode MS" w:hAnsi="Sylfaen" w:cs="Arial Unicode MS"/>
          <w:b/>
        </w:rPr>
        <w:t xml:space="preserve"> </w:t>
      </w:r>
      <w:r w:rsidR="00943E2B" w:rsidRPr="005B1C08">
        <w:rPr>
          <w:rFonts w:ascii="Sylfaen" w:eastAsia="Arial Unicode MS" w:hAnsi="Sylfaen" w:cs="Arial Unicode MS"/>
          <w:b/>
        </w:rPr>
        <w:t>200</w:t>
      </w:r>
      <w:r w:rsidR="00C01EDD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C01EDD" w:rsidRPr="005B1C08">
        <w:rPr>
          <w:rFonts w:ascii="Sylfaen" w:eastAsia="Arial Unicode MS" w:hAnsi="Sylfaen" w:cs="Arial Unicode MS"/>
          <w:b/>
        </w:rPr>
        <w:t>խմ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="00C01EDD" w:rsidRPr="005B1C08">
        <w:rPr>
          <w:rFonts w:ascii="Sylfaen" w:eastAsia="Arial Unicode MS" w:hAnsi="Sylfaen" w:cs="Arial Unicode MS"/>
          <w:b/>
        </w:rPr>
        <w:t>տարողությամբ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օրվա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կարգավորիչ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ջրամբար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</w:rPr>
        <w:t>և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սնող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proofErr w:type="spellStart"/>
      <w:r w:rsidRPr="005B1C08">
        <w:rPr>
          <w:rFonts w:ascii="Sylfaen" w:eastAsia="Arial Unicode MS" w:hAnsi="Sylfaen" w:cs="Arial Unicode MS"/>
          <w:b/>
        </w:rPr>
        <w:t>ջրատար</w:t>
      </w:r>
      <w:r w:rsidR="00943E2B" w:rsidRPr="005B1C08">
        <w:rPr>
          <w:rFonts w:ascii="Sylfaen" w:eastAsia="Arial Unicode MS" w:hAnsi="Sylfaen" w:cs="Arial Unicode MS"/>
          <w:b/>
        </w:rPr>
        <w:t>ներ</w:t>
      </w:r>
      <w:proofErr w:type="spellEnd"/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943E2B" w:rsidRPr="005B1C08">
        <w:rPr>
          <w:rFonts w:ascii="Sylfaen" w:eastAsia="Arial Unicode MS" w:hAnsi="Sylfaen" w:cs="Arial Unicode MS"/>
          <w:b/>
        </w:rPr>
        <w:t>2401գծ/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մ</w:t>
      </w:r>
      <w:r w:rsidR="00C40A45" w:rsidRPr="005B1C08">
        <w:rPr>
          <w:rFonts w:ascii="Sylfaen" w:eastAsia="Arial Unicode MS" w:hAnsi="Sylfaen" w:cs="Arial Unicode MS"/>
          <w:b/>
        </w:rPr>
        <w:t>:</w:t>
      </w:r>
      <w:r w:rsidR="00943E2B" w:rsidRPr="005B1C08">
        <w:rPr>
          <w:rFonts w:ascii="Sylfaen" w:eastAsia="Arial Unicode MS" w:hAnsi="Sylfaen" w:cs="Arial Unicode MS"/>
          <w:b/>
        </w:rPr>
        <w:t>Ծրագրի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իրականացումը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նախաձեռնվել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է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հաշվի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առնելով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բնակավայրի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զարգացման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առաջնահերթությունները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և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ուղղությունները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>:</w:t>
      </w:r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Ծրագրի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իրականացման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արդյունքում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բնակավայրերը</w:t>
      </w:r>
      <w:proofErr w:type="spellEnd"/>
      <w:r w:rsidR="00943E2B" w:rsidRPr="005B1C08">
        <w:rPr>
          <w:rFonts w:ascii="Sylfaen" w:eastAsia="Arial Unicode MS" w:hAnsi="Sylfaen" w:cs="Arial Unicode MS"/>
          <w:b/>
        </w:rPr>
        <w:t xml:space="preserve">  </w:t>
      </w:r>
      <w:proofErr w:type="spellStart"/>
      <w:r w:rsidR="00943E2B" w:rsidRPr="005B1C08">
        <w:rPr>
          <w:rFonts w:ascii="Sylfaen" w:eastAsia="Arial Unicode MS" w:hAnsi="Sylfaen" w:cs="Arial Unicode MS"/>
          <w:b/>
        </w:rPr>
        <w:t>կունենա</w:t>
      </w:r>
      <w:r w:rsidR="005B1C08" w:rsidRPr="005B1C08">
        <w:rPr>
          <w:rFonts w:ascii="Sylfaen" w:eastAsia="Arial Unicode MS" w:hAnsi="Sylfaen" w:cs="Arial Unicode MS"/>
          <w:b/>
        </w:rPr>
        <w:t>ն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կայուն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և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որակյալ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ջրամատակարարում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: ՕԿՋ-ի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առկայությունը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կնպաստի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նաև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համայնքի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բնակիչների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կենցաղային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լավ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պայմանների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բարելավմանը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: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Սորիկ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բնակավայրի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համար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նույնպես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կառուցվելու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է 150մ/խ ՕԿՋ և 2241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գծ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/մ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սնող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 xml:space="preserve"> </w:t>
      </w:r>
      <w:proofErr w:type="spellStart"/>
      <w:r w:rsidR="005B1C08" w:rsidRPr="005B1C08">
        <w:rPr>
          <w:rFonts w:ascii="Sylfaen" w:eastAsia="Arial Unicode MS" w:hAnsi="Sylfaen" w:cs="Arial Unicode MS"/>
          <w:b/>
        </w:rPr>
        <w:t>ջրատար</w:t>
      </w:r>
      <w:proofErr w:type="spellEnd"/>
      <w:r w:rsidR="005B1C08" w:rsidRPr="005B1C08">
        <w:rPr>
          <w:rFonts w:ascii="Sylfaen" w:eastAsia="Arial Unicode MS" w:hAnsi="Sylfaen" w:cs="Arial Unicode MS"/>
          <w:b/>
        </w:rPr>
        <w:t>:</w:t>
      </w:r>
      <w:r w:rsidR="00943E2B" w:rsidRPr="005B1C08">
        <w:rPr>
          <w:rFonts w:ascii="Sylfaen" w:eastAsia="Arial Unicode MS" w:hAnsi="Sylfaen" w:cs="Arial Unicode MS"/>
          <w:b/>
        </w:rPr>
        <w:t xml:space="preserve">  </w:t>
      </w:r>
    </w:p>
    <w:p w14:paraId="2A22424D" w14:textId="77777777" w:rsidR="00C40A45" w:rsidRPr="005B1C08" w:rsidRDefault="005A54FF" w:rsidP="005B1C08">
      <w:pPr>
        <w:ind w:firstLine="0"/>
        <w:jc w:val="both"/>
        <w:rPr>
          <w:rFonts w:ascii="Sylfaen" w:eastAsia="Arial Unicode MS" w:hAnsi="Sylfaen" w:cs="Arial Unicode MS"/>
          <w:b/>
          <w:lang w:val="hy-AM"/>
        </w:rPr>
      </w:pPr>
      <w:r w:rsidRPr="005B1C08">
        <w:rPr>
          <w:rFonts w:ascii="Sylfaen" w:eastAsia="Arial Unicode MS" w:hAnsi="Sylfaen" w:cs="Arial Unicode MS"/>
          <w:b/>
          <w:lang w:val="hy-AM"/>
        </w:rPr>
        <w:t>Արևուտ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>համայնքում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>ներդրված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>է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>համայնքային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>կառավարման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>տեղեկատվական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="00C40A45" w:rsidRPr="005B1C08">
        <w:rPr>
          <w:rFonts w:ascii="Sylfaen" w:eastAsia="Arial Unicode MS" w:hAnsi="Sylfaen" w:cs="Arial Unicode MS"/>
          <w:b/>
          <w:lang w:val="hy-AM"/>
        </w:rPr>
        <w:t xml:space="preserve">համակարգը/ ՀԿՏՀ:  </w:t>
      </w:r>
    </w:p>
    <w:p w14:paraId="7F5651BF" w14:textId="77777777" w:rsidR="00C40A45" w:rsidRPr="005B1C08" w:rsidRDefault="00C40A45" w:rsidP="005B1C08">
      <w:pPr>
        <w:jc w:val="both"/>
        <w:rPr>
          <w:rFonts w:ascii="Sylfaen" w:eastAsia="Arial Unicode MS" w:hAnsi="Sylfaen" w:cs="Arial Unicode MS"/>
          <w:b/>
          <w:lang w:val="hy-AM"/>
        </w:rPr>
      </w:pPr>
      <w:r w:rsidRPr="005B1C08">
        <w:rPr>
          <w:rFonts w:ascii="Sylfaen" w:eastAsia="Arial Unicode MS" w:hAnsi="Sylfaen" w:cs="Arial Unicode MS"/>
          <w:b/>
          <w:lang w:val="hy-AM"/>
        </w:rPr>
        <w:t>Համայնքում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մատուցվում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են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ծառայություններ</w:t>
      </w:r>
      <w:r w:rsidRPr="005B1C08">
        <w:rPr>
          <w:rFonts w:ascii="Sylfaen" w:eastAsia="Arial Unicode MS" w:hAnsi="Sylfaen" w:cs="Arial Unicode MS"/>
          <w:b/>
          <w:lang w:val="hy-AM"/>
        </w:rPr>
        <w:t>, որոնք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տրվում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են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քաղաքացիներին՝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համայնքապետարան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դիմելիս: Նման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ծառայությունների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թվին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են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պատկանում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քաղաքացիների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դիմում</w:t>
      </w:r>
      <w:r w:rsidR="00D02328" w:rsidRPr="005B1C08">
        <w:rPr>
          <w:rFonts w:ascii="Sylfaen" w:eastAsia="Arial Unicode MS" w:hAnsi="Sylfaen" w:cs="Arial Unicode MS"/>
          <w:b/>
          <w:lang w:val="hy-AM"/>
        </w:rPr>
        <w:t>ների</w:t>
      </w:r>
      <w:r w:rsidR="003A064D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ընդունումը, տարաբնույթ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տեղեկանքների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տրամադրումը, համայնքի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ղեկավարի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մոտ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ընդունելությունների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գրանցումը, գույքահարկի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կամ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հողի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հարկի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և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վարձակալական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վճարների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գանձումը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կամ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դրանց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առնչվող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>տեղեկանքների</w:t>
      </w:r>
      <w:r w:rsidR="003B3AEA" w:rsidRPr="005B1C08">
        <w:rPr>
          <w:rFonts w:ascii="Sylfaen" w:eastAsia="Arial Unicode MS" w:hAnsi="Sylfaen" w:cs="Arial Unicode MS"/>
          <w:b/>
          <w:lang w:val="hy-AM"/>
        </w:rPr>
        <w:t xml:space="preserve"> </w:t>
      </w:r>
      <w:r w:rsidRPr="005B1C08">
        <w:rPr>
          <w:rFonts w:ascii="Sylfaen" w:eastAsia="Arial Unicode MS" w:hAnsi="Sylfaen" w:cs="Arial Unicode MS"/>
          <w:b/>
          <w:lang w:val="hy-AM"/>
        </w:rPr>
        <w:t xml:space="preserve">տրամադրումը: </w:t>
      </w:r>
    </w:p>
    <w:p w14:paraId="2D8AFB0F" w14:textId="77777777" w:rsidR="00926063" w:rsidRPr="005B1C08" w:rsidRDefault="00B62455" w:rsidP="005B1C08">
      <w:pPr>
        <w:ind w:firstLine="0"/>
        <w:jc w:val="both"/>
        <w:rPr>
          <w:rFonts w:ascii="Sylfaen" w:eastAsia="Arial Unicode MS" w:hAnsi="Sylfaen" w:cs="Arial Unicode MS"/>
          <w:b/>
        </w:rPr>
      </w:pPr>
      <w:proofErr w:type="spellStart"/>
      <w:r w:rsidRPr="005B1C08">
        <w:rPr>
          <w:rFonts w:ascii="Sylfaen" w:eastAsia="Arial Unicode MS" w:hAnsi="Sylfaen" w:cs="Arial Unicode MS"/>
          <w:b/>
        </w:rPr>
        <w:t>Համայնքիհաստիքներ</w:t>
      </w:r>
      <w:proofErr w:type="spellEnd"/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226"/>
        <w:gridCol w:w="2321"/>
        <w:gridCol w:w="1835"/>
        <w:gridCol w:w="2225"/>
      </w:tblGrid>
      <w:tr w:rsidR="006E3A39" w:rsidRPr="005B1C08" w14:paraId="3AB48CFE" w14:textId="77777777" w:rsidTr="00C03AB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2CDD" w14:textId="77777777" w:rsidR="006E3A39" w:rsidRPr="005B1C08" w:rsidRDefault="006E3A39" w:rsidP="00C03AB9">
            <w:pPr>
              <w:spacing w:line="240" w:lineRule="auto"/>
              <w:ind w:firstLine="0"/>
              <w:jc w:val="center"/>
              <w:rPr>
                <w:rFonts w:ascii="Sylfaen" w:eastAsia="Arial Unicode MS" w:hAnsi="Sylfaen" w:cs="Arial Unicode MS"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b/>
                <w:bCs/>
                <w:color w:val="000000"/>
                <w:lang w:val="hy-AM" w:eastAsia="ru-RU"/>
              </w:rPr>
              <w:t>Համայնքի</w:t>
            </w:r>
            <w:r w:rsidR="003B3AEA" w:rsidRPr="005B1C08">
              <w:rPr>
                <w:rFonts w:ascii="Sylfaen" w:eastAsia="Arial Unicode MS" w:hAnsi="Sylfaen" w:cs="Arial Unicode MS"/>
                <w:b/>
                <w:bCs/>
                <w:color w:val="000000"/>
                <w:lang w:val="hy-AM" w:eastAsia="ru-RU"/>
              </w:rPr>
              <w:t xml:space="preserve"> </w:t>
            </w:r>
            <w:r w:rsidRPr="005B1C08">
              <w:rPr>
                <w:rFonts w:ascii="Sylfaen" w:eastAsia="Arial Unicode MS" w:hAnsi="Sylfaen" w:cs="Arial Unicode MS"/>
                <w:b/>
                <w:bCs/>
                <w:color w:val="000000"/>
                <w:lang w:val="hy-AM" w:eastAsia="ru-RU"/>
              </w:rPr>
              <w:t>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9BFFE3" w14:textId="77777777" w:rsidR="006E3A39" w:rsidRPr="005B1C08" w:rsidRDefault="006E3A39" w:rsidP="00C03AB9">
            <w:pPr>
              <w:spacing w:line="240" w:lineRule="auto"/>
              <w:ind w:firstLine="0"/>
              <w:jc w:val="center"/>
              <w:rPr>
                <w:rFonts w:ascii="Sylfaen" w:eastAsia="Arial Unicode MS" w:hAnsi="Sylfaen" w:cs="Arial Unicode MS"/>
                <w:b/>
                <w:bCs/>
                <w:color w:val="000000"/>
                <w:lang w:val="hy-AM" w:eastAsia="ru-RU"/>
              </w:rPr>
            </w:pPr>
            <w:r w:rsidRPr="005B1C08">
              <w:rPr>
                <w:rFonts w:ascii="Sylfaen" w:eastAsia="Arial Unicode MS" w:hAnsi="Sylfaen" w:cs="Arial Unicode MS"/>
                <w:b/>
                <w:bCs/>
                <w:color w:val="000000"/>
                <w:lang w:val="hy-AM" w:eastAsia="ru-RU"/>
              </w:rPr>
              <w:t>Ավագանուանդամներ</w:t>
            </w:r>
          </w:p>
        </w:tc>
      </w:tr>
      <w:tr w:rsidR="006E3A39" w:rsidRPr="005B1C08" w14:paraId="41333ACF" w14:textId="77777777" w:rsidTr="00C03AB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CAD5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  <w:b/>
                <w:bCs/>
              </w:rPr>
              <w:t>Համայնք</w:t>
            </w:r>
            <w:proofErr w:type="spellEnd"/>
            <w:r w:rsidRPr="005B1C08">
              <w:rPr>
                <w:rFonts w:ascii="Sylfaen" w:eastAsia="Arial Unicode MS" w:hAnsi="Sylfaen" w:cs="Arial Unicode MS"/>
                <w:b/>
                <w:bCs/>
              </w:rPr>
              <w:br/>
              <w:t xml:space="preserve"> (</w:t>
            </w:r>
            <w:proofErr w:type="spellStart"/>
            <w:r w:rsidRPr="005B1C08">
              <w:rPr>
                <w:rFonts w:ascii="Sylfaen" w:eastAsia="Arial Unicode MS" w:hAnsi="Sylfaen" w:cs="Arial Unicode MS"/>
                <w:b/>
                <w:bCs/>
              </w:rPr>
              <w:t>բնակավայր</w:t>
            </w:r>
            <w:proofErr w:type="spellEnd"/>
            <w:r w:rsidRPr="005B1C08">
              <w:rPr>
                <w:rFonts w:ascii="Sylfaen" w:eastAsia="Arial Unicode MS" w:hAnsi="Sylfaen" w:cs="Arial Unicode MS"/>
                <w:b/>
                <w:bCs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300F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Միավորումից</w:t>
            </w:r>
          </w:p>
          <w:p w14:paraId="3E8391C1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7EF1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Միավորումից</w:t>
            </w:r>
            <w:r w:rsidR="003B3AEA"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հետո</w:t>
            </w:r>
          </w:p>
          <w:p w14:paraId="14C1B7A0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(ներառյալ</w:t>
            </w:r>
            <w:r w:rsidR="003B3AEA"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բնակավայրերում</w:t>
            </w:r>
            <w:r w:rsidR="003B3AEA"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առկա</w:t>
            </w:r>
            <w:r w:rsidR="003B3AEA"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հաստիքների</w:t>
            </w:r>
            <w:r w:rsidR="003B3AEA"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r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>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20F5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lang w:val="hy-AM"/>
              </w:rPr>
            </w:pPr>
          </w:p>
        </w:tc>
      </w:tr>
      <w:tr w:rsidR="006E3A39" w:rsidRPr="005B1C08" w14:paraId="798F8F87" w14:textId="77777777" w:rsidTr="00C03AB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3EEF0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61ED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  <w:b/>
                <w:bCs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9ACA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  <w:b/>
                <w:bCs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FB1F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bCs/>
              </w:rPr>
            </w:pPr>
          </w:p>
        </w:tc>
      </w:tr>
      <w:tr w:rsidR="006E3A39" w:rsidRPr="005B1C08" w14:paraId="7E8550A7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21E3" w14:textId="77777777" w:rsidR="006E3A39" w:rsidRPr="005B1C08" w:rsidRDefault="006E3A39" w:rsidP="00C03AB9">
            <w:pPr>
              <w:pStyle w:val="NoSpacing"/>
              <w:jc w:val="both"/>
              <w:rPr>
                <w:rFonts w:ascii="Sylfaen" w:eastAsia="Arial Unicode MS" w:hAnsi="Sylfaen" w:cs="Arial Unicode MS"/>
                <w:b/>
                <w:bCs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  <w:b/>
                <w:bCs/>
              </w:rPr>
              <w:t>Արևուտ</w:t>
            </w:r>
            <w:proofErr w:type="spellEnd"/>
            <w:r w:rsidR="003B3AEA" w:rsidRPr="005B1C08">
              <w:rPr>
                <w:rFonts w:ascii="Sylfaen" w:eastAsia="Arial Unicode MS" w:hAnsi="Sylfaen" w:cs="Arial Unicode MS"/>
                <w:b/>
                <w:bCs/>
                <w:lang w:val="hy-AM"/>
              </w:rPr>
              <w:t xml:space="preserve"> </w:t>
            </w:r>
            <w:proofErr w:type="spellStart"/>
            <w:r w:rsidRPr="005B1C08">
              <w:rPr>
                <w:rFonts w:ascii="Sylfaen" w:eastAsia="Arial Unicode MS" w:hAnsi="Sylfaen" w:cs="Arial Unicode MS"/>
                <w:b/>
                <w:bCs/>
              </w:rPr>
              <w:t>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AE0D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</w:rPr>
            </w:pPr>
            <w:r w:rsidRPr="005B1C08">
              <w:rPr>
                <w:rFonts w:ascii="Sylfaen" w:eastAsia="Arial Unicode MS" w:hAnsi="Sylfaen" w:cs="Arial Unicode MS"/>
                <w:bCs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3DF1E" w14:textId="77777777" w:rsidR="006E3A39" w:rsidRPr="005B1C08" w:rsidRDefault="00975D9A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237D29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2</w:t>
            </w:r>
          </w:p>
        </w:tc>
      </w:tr>
      <w:tr w:rsidR="006E3A39" w:rsidRPr="005B1C08" w14:paraId="20632F47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10CD" w14:textId="77777777" w:rsidR="006E3A39" w:rsidRPr="005B1C08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</w:rPr>
              <w:t>Դդմասար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56550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</w:rPr>
            </w:pPr>
            <w:r w:rsidRPr="005B1C08">
              <w:rPr>
                <w:rFonts w:ascii="Sylfaen" w:eastAsia="Arial Unicode MS" w:hAnsi="Sylfaen" w:cs="Arial Unicode MS"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FC638F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084594F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1</w:t>
            </w:r>
          </w:p>
        </w:tc>
      </w:tr>
      <w:tr w:rsidR="006E3A39" w:rsidRPr="005B1C08" w14:paraId="656500A6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68C6" w14:textId="77777777" w:rsidR="006E3A39" w:rsidRPr="005B1C08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</w:rPr>
              <w:t>Կանչ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2D54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</w:rPr>
            </w:pPr>
            <w:r w:rsidRPr="005B1C08">
              <w:rPr>
                <w:rFonts w:ascii="Sylfaen" w:eastAsia="Arial Unicode MS" w:hAnsi="Sylfaen" w:cs="Arial Unicode MS"/>
                <w:bCs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A38A83D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9AF2E5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1</w:t>
            </w:r>
          </w:p>
        </w:tc>
      </w:tr>
      <w:tr w:rsidR="006E3A39" w:rsidRPr="005B1C08" w14:paraId="4C71A0C0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6C8C1" w14:textId="77777777" w:rsidR="006E3A39" w:rsidRPr="005B1C08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  <w:lang w:val="hy-AM"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</w:rPr>
              <w:t>Հակո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75E5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</w:rPr>
            </w:pPr>
            <w:r w:rsidRPr="005B1C08">
              <w:rPr>
                <w:rFonts w:ascii="Sylfaen" w:eastAsia="Arial Unicode MS" w:hAnsi="Sylfaen" w:cs="Arial Unicode MS"/>
                <w:bCs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E17ADAD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6EBDBB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5B1C08" w14:paraId="45F4559C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BC4B" w14:textId="77777777" w:rsidR="006E3A39" w:rsidRPr="005B1C08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  <w:lang w:val="hy-AM"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</w:rPr>
              <w:t>Սորիկ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5B37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</w:rPr>
            </w:pPr>
            <w:r w:rsidRPr="005B1C08">
              <w:rPr>
                <w:rFonts w:ascii="Sylfaen" w:eastAsia="Arial Unicode MS" w:hAnsi="Sylfaen" w:cs="Arial Unicode MS"/>
                <w:bCs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81C423F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2628B5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</w:rPr>
            </w:pPr>
            <w:r w:rsidRPr="005B1C08">
              <w:rPr>
                <w:rFonts w:ascii="Sylfaen" w:eastAsia="Arial Unicode MS" w:hAnsi="Sylfaen" w:cs="Arial Unicode MS"/>
              </w:rPr>
              <w:t>1</w:t>
            </w:r>
          </w:p>
        </w:tc>
      </w:tr>
      <w:tr w:rsidR="006E3A39" w:rsidRPr="005B1C08" w14:paraId="5AB824A4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521CE" w14:textId="77777777" w:rsidR="006E3A39" w:rsidRPr="005B1C08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eastAsia="Arial Unicode MS" w:hAnsi="Sylfaen" w:cs="Arial Unicode MS"/>
                <w:lang w:val="hy-AM"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</w:rPr>
              <w:t>Թլիկ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EB767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</w:rPr>
            </w:pPr>
            <w:r w:rsidRPr="005B1C08">
              <w:rPr>
                <w:rFonts w:ascii="Sylfaen" w:eastAsia="Arial Unicode MS" w:hAnsi="Sylfaen" w:cs="Arial Unicode MS"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7E9C8C" w14:textId="3BE6E7BD" w:rsidR="006E3A39" w:rsidRPr="005B1C08" w:rsidRDefault="005B1C08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486E31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5B1C08" w14:paraId="5C72A393" w14:textId="77777777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956C" w14:textId="77777777" w:rsidR="006E3A39" w:rsidRPr="005B1C08" w:rsidRDefault="006E3A39" w:rsidP="00C03AB9">
            <w:pPr>
              <w:pStyle w:val="NoSpacing"/>
              <w:ind w:left="720"/>
              <w:jc w:val="both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3504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FD99B1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FE00D4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5B1C08" w14:paraId="052930BB" w14:textId="77777777" w:rsidTr="00C03AB9">
        <w:trPr>
          <w:trHeight w:val="6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A2115" w14:textId="77777777" w:rsidR="006E3A39" w:rsidRPr="005B1C08" w:rsidRDefault="006E3A39" w:rsidP="00C03AB9">
            <w:pPr>
              <w:pStyle w:val="NoSpacing"/>
              <w:ind w:left="720"/>
              <w:jc w:val="both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04EE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2CE2AA7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471CD0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lang w:val="hy-AM"/>
              </w:rPr>
            </w:pPr>
          </w:p>
        </w:tc>
      </w:tr>
      <w:tr w:rsidR="006E3A39" w:rsidRPr="005B1C08" w14:paraId="142FFB35" w14:textId="77777777" w:rsidTr="00C03AB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2F42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</w:rPr>
            </w:pPr>
            <w:proofErr w:type="spellStart"/>
            <w:r w:rsidRPr="005B1C08">
              <w:rPr>
                <w:rFonts w:ascii="Sylfaen" w:eastAsia="Arial Unicode MS" w:hAnsi="Sylfaen" w:cs="Arial Unicode MS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4A8BB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</w:rPr>
            </w:pPr>
            <w:r w:rsidRPr="005B1C08">
              <w:rPr>
                <w:rFonts w:ascii="Sylfaen" w:eastAsia="Arial Unicode MS" w:hAnsi="Sylfaen" w:cs="Arial Unicode MS"/>
                <w:b/>
                <w:color w:val="FF0000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C9D8CA" w14:textId="6E4588C0" w:rsidR="006E3A39" w:rsidRPr="005B1C08" w:rsidRDefault="00C2773A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  <w:lang w:val="hy-AM"/>
              </w:rPr>
            </w:pPr>
            <w:r w:rsidRPr="005B1C08">
              <w:rPr>
                <w:rFonts w:ascii="Sylfaen" w:eastAsia="Arial Unicode MS" w:hAnsi="Sylfaen" w:cs="Arial Unicode MS"/>
                <w:b/>
                <w:color w:val="FF0000"/>
              </w:rPr>
              <w:t>2</w:t>
            </w:r>
            <w:r w:rsidR="005B1C08" w:rsidRPr="005B1C08">
              <w:rPr>
                <w:rFonts w:ascii="Sylfaen" w:eastAsia="Arial Unicode MS" w:hAnsi="Sylfaen" w:cs="Arial Unicode MS"/>
                <w:b/>
                <w:color w:val="FF0000"/>
              </w:rPr>
              <w:t>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E8278" w14:textId="77777777" w:rsidR="006E3A39" w:rsidRPr="005B1C08" w:rsidRDefault="006E3A39" w:rsidP="00C03AB9">
            <w:pPr>
              <w:pStyle w:val="NoSpacing"/>
              <w:jc w:val="center"/>
              <w:rPr>
                <w:rFonts w:ascii="Sylfaen" w:eastAsia="Arial Unicode MS" w:hAnsi="Sylfaen" w:cs="Arial Unicode MS"/>
                <w:b/>
                <w:color w:val="FF0000"/>
              </w:rPr>
            </w:pPr>
            <w:r w:rsidRPr="005B1C08">
              <w:rPr>
                <w:rFonts w:ascii="Sylfaen" w:eastAsia="Arial Unicode MS" w:hAnsi="Sylfaen" w:cs="Arial Unicode MS"/>
                <w:b/>
                <w:color w:val="FF0000"/>
              </w:rPr>
              <w:t>5</w:t>
            </w:r>
          </w:p>
        </w:tc>
      </w:tr>
    </w:tbl>
    <w:p w14:paraId="0FC4C9EB" w14:textId="77777777" w:rsidR="00FD0CD6" w:rsidRPr="005B1C08" w:rsidRDefault="00FD0CD6" w:rsidP="00E103ED">
      <w:pPr>
        <w:ind w:firstLine="0"/>
        <w:jc w:val="both"/>
        <w:rPr>
          <w:rFonts w:ascii="Sylfaen" w:eastAsia="Arial Unicode MS" w:hAnsi="Sylfaen" w:cs="Arial Unicode MS"/>
          <w:b/>
          <w:sz w:val="24"/>
          <w:szCs w:val="24"/>
        </w:rPr>
      </w:pPr>
    </w:p>
    <w:p w14:paraId="0B82EF8D" w14:textId="77777777" w:rsidR="00B47452" w:rsidRPr="005B1C08" w:rsidRDefault="00B47452" w:rsidP="00E103ED">
      <w:pPr>
        <w:jc w:val="both"/>
        <w:rPr>
          <w:rFonts w:ascii="Sylfaen" w:eastAsia="Arial Unicode MS" w:hAnsi="Sylfaen" w:cs="Arial Unicode MS"/>
        </w:rPr>
      </w:pPr>
    </w:p>
    <w:p w14:paraId="392CAA06" w14:textId="77777777" w:rsidR="00B47452" w:rsidRPr="005B1C08" w:rsidRDefault="00B47452" w:rsidP="00E103ED">
      <w:pPr>
        <w:jc w:val="both"/>
        <w:rPr>
          <w:rFonts w:ascii="Sylfaen" w:eastAsia="Arial Unicode MS" w:hAnsi="Sylfaen" w:cs="Arial Unicode MS"/>
        </w:rPr>
      </w:pPr>
    </w:p>
    <w:p w14:paraId="01836BB2" w14:textId="77777777" w:rsidR="00B47452" w:rsidRPr="005B1C08" w:rsidRDefault="00B47452" w:rsidP="00E103ED">
      <w:pPr>
        <w:jc w:val="both"/>
        <w:rPr>
          <w:rFonts w:ascii="Sylfaen" w:eastAsia="Arial Unicode MS" w:hAnsi="Sylfaen" w:cs="Arial Unicode MS"/>
        </w:rPr>
      </w:pPr>
    </w:p>
    <w:p w14:paraId="29C73207" w14:textId="77777777" w:rsidR="00B47452" w:rsidRPr="005B1C08" w:rsidRDefault="00B47452" w:rsidP="00E103ED">
      <w:pPr>
        <w:jc w:val="both"/>
        <w:rPr>
          <w:rFonts w:ascii="Sylfaen" w:eastAsia="Arial Unicode MS" w:hAnsi="Sylfaen" w:cs="Arial Unicode MS"/>
          <w:b/>
          <w:sz w:val="24"/>
          <w:szCs w:val="24"/>
        </w:rPr>
      </w:pPr>
    </w:p>
    <w:p w14:paraId="59D71062" w14:textId="77777777" w:rsidR="00B47452" w:rsidRPr="005B1C08" w:rsidRDefault="00B47452" w:rsidP="00E103ED">
      <w:pPr>
        <w:tabs>
          <w:tab w:val="left" w:pos="2040"/>
        </w:tabs>
        <w:jc w:val="both"/>
        <w:rPr>
          <w:rFonts w:ascii="Sylfaen" w:eastAsia="Arial Unicode MS" w:hAnsi="Sylfaen" w:cs="Arial Unicode MS"/>
          <w:b/>
          <w:bCs/>
          <w:sz w:val="24"/>
          <w:szCs w:val="24"/>
          <w:lang w:val="hy-AM"/>
        </w:rPr>
      </w:pPr>
    </w:p>
    <w:sectPr w:rsidR="00B47452" w:rsidRPr="005B1C08" w:rsidSect="00BC5827">
      <w:pgSz w:w="12240" w:h="15840"/>
      <w:pgMar w:top="709" w:right="630" w:bottom="81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7EAF" w14:textId="77777777" w:rsidR="00656623" w:rsidRDefault="00656623" w:rsidP="00F34DAB">
      <w:pPr>
        <w:spacing w:line="240" w:lineRule="auto"/>
      </w:pPr>
      <w:r>
        <w:separator/>
      </w:r>
    </w:p>
  </w:endnote>
  <w:endnote w:type="continuationSeparator" w:id="0">
    <w:p w14:paraId="56843103" w14:textId="77777777" w:rsidR="00656623" w:rsidRDefault="00656623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1D93" w14:textId="77777777" w:rsidR="00656623" w:rsidRDefault="00656623" w:rsidP="00F34DAB">
      <w:pPr>
        <w:spacing w:line="240" w:lineRule="auto"/>
      </w:pPr>
      <w:r>
        <w:separator/>
      </w:r>
    </w:p>
  </w:footnote>
  <w:footnote w:type="continuationSeparator" w:id="0">
    <w:p w14:paraId="684305B6" w14:textId="77777777" w:rsidR="00656623" w:rsidRDefault="00656623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8176212">
    <w:abstractNumId w:val="3"/>
  </w:num>
  <w:num w:numId="2" w16cid:durableId="1869440774">
    <w:abstractNumId w:val="0"/>
  </w:num>
  <w:num w:numId="3" w16cid:durableId="1423798549">
    <w:abstractNumId w:val="4"/>
  </w:num>
  <w:num w:numId="4" w16cid:durableId="769131686">
    <w:abstractNumId w:val="1"/>
  </w:num>
  <w:num w:numId="5" w16cid:durableId="878511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3D"/>
    <w:rsid w:val="00013128"/>
    <w:rsid w:val="00032B1B"/>
    <w:rsid w:val="00032F85"/>
    <w:rsid w:val="0004101C"/>
    <w:rsid w:val="0005058F"/>
    <w:rsid w:val="0005083C"/>
    <w:rsid w:val="00057A92"/>
    <w:rsid w:val="00067B22"/>
    <w:rsid w:val="00072C3D"/>
    <w:rsid w:val="000D3238"/>
    <w:rsid w:val="000E56E8"/>
    <w:rsid w:val="00123E28"/>
    <w:rsid w:val="00130707"/>
    <w:rsid w:val="00130C0C"/>
    <w:rsid w:val="0013390D"/>
    <w:rsid w:val="001605F2"/>
    <w:rsid w:val="001B0607"/>
    <w:rsid w:val="001D7758"/>
    <w:rsid w:val="002119C3"/>
    <w:rsid w:val="00251C80"/>
    <w:rsid w:val="00263D3D"/>
    <w:rsid w:val="00294C5F"/>
    <w:rsid w:val="002B2486"/>
    <w:rsid w:val="002E6303"/>
    <w:rsid w:val="003025B6"/>
    <w:rsid w:val="00324EA6"/>
    <w:rsid w:val="00333054"/>
    <w:rsid w:val="00340873"/>
    <w:rsid w:val="00366A6E"/>
    <w:rsid w:val="00366F19"/>
    <w:rsid w:val="00367E2C"/>
    <w:rsid w:val="0038015C"/>
    <w:rsid w:val="0038309C"/>
    <w:rsid w:val="003A064D"/>
    <w:rsid w:val="003A12E9"/>
    <w:rsid w:val="003A4290"/>
    <w:rsid w:val="003A478C"/>
    <w:rsid w:val="003B1743"/>
    <w:rsid w:val="003B1DFB"/>
    <w:rsid w:val="003B3AEA"/>
    <w:rsid w:val="003C47EF"/>
    <w:rsid w:val="003E4AA9"/>
    <w:rsid w:val="004061A4"/>
    <w:rsid w:val="004067B0"/>
    <w:rsid w:val="00413804"/>
    <w:rsid w:val="0041515C"/>
    <w:rsid w:val="00423C3F"/>
    <w:rsid w:val="0044406A"/>
    <w:rsid w:val="00455696"/>
    <w:rsid w:val="004672B3"/>
    <w:rsid w:val="004751DF"/>
    <w:rsid w:val="00477D27"/>
    <w:rsid w:val="00483799"/>
    <w:rsid w:val="00487E95"/>
    <w:rsid w:val="004D67A2"/>
    <w:rsid w:val="004F3BB1"/>
    <w:rsid w:val="004F3EBA"/>
    <w:rsid w:val="00514721"/>
    <w:rsid w:val="00525BE0"/>
    <w:rsid w:val="00527730"/>
    <w:rsid w:val="00555A5F"/>
    <w:rsid w:val="00557C3D"/>
    <w:rsid w:val="0056149E"/>
    <w:rsid w:val="00587C32"/>
    <w:rsid w:val="005A4F99"/>
    <w:rsid w:val="005A54FF"/>
    <w:rsid w:val="005B1C08"/>
    <w:rsid w:val="005C4138"/>
    <w:rsid w:val="005E4431"/>
    <w:rsid w:val="00602E48"/>
    <w:rsid w:val="00624341"/>
    <w:rsid w:val="00624406"/>
    <w:rsid w:val="00633AB6"/>
    <w:rsid w:val="00656623"/>
    <w:rsid w:val="00660FFD"/>
    <w:rsid w:val="00667206"/>
    <w:rsid w:val="00680960"/>
    <w:rsid w:val="006B3599"/>
    <w:rsid w:val="006C6228"/>
    <w:rsid w:val="006D34C5"/>
    <w:rsid w:val="006D50F5"/>
    <w:rsid w:val="006D6729"/>
    <w:rsid w:val="006E3A39"/>
    <w:rsid w:val="006F2BF2"/>
    <w:rsid w:val="0071393A"/>
    <w:rsid w:val="00732DA3"/>
    <w:rsid w:val="007467A5"/>
    <w:rsid w:val="007B0C32"/>
    <w:rsid w:val="007C76AF"/>
    <w:rsid w:val="007E72B3"/>
    <w:rsid w:val="00835CD1"/>
    <w:rsid w:val="00876FBA"/>
    <w:rsid w:val="00896E3F"/>
    <w:rsid w:val="008C1C83"/>
    <w:rsid w:val="008D3009"/>
    <w:rsid w:val="00926063"/>
    <w:rsid w:val="00943E2B"/>
    <w:rsid w:val="00970603"/>
    <w:rsid w:val="00975D9A"/>
    <w:rsid w:val="0099723F"/>
    <w:rsid w:val="009A5A75"/>
    <w:rsid w:val="00A00CA0"/>
    <w:rsid w:val="00A55AE0"/>
    <w:rsid w:val="00A63FC4"/>
    <w:rsid w:val="00A662BF"/>
    <w:rsid w:val="00A93746"/>
    <w:rsid w:val="00AA031C"/>
    <w:rsid w:val="00AA3332"/>
    <w:rsid w:val="00B47452"/>
    <w:rsid w:val="00B52B1B"/>
    <w:rsid w:val="00B54849"/>
    <w:rsid w:val="00B62455"/>
    <w:rsid w:val="00B84FA1"/>
    <w:rsid w:val="00B90FD5"/>
    <w:rsid w:val="00BA2E85"/>
    <w:rsid w:val="00BC5827"/>
    <w:rsid w:val="00BC5ED1"/>
    <w:rsid w:val="00BE25EF"/>
    <w:rsid w:val="00BE4345"/>
    <w:rsid w:val="00BF47C9"/>
    <w:rsid w:val="00C01EDD"/>
    <w:rsid w:val="00C1745F"/>
    <w:rsid w:val="00C2773A"/>
    <w:rsid w:val="00C32038"/>
    <w:rsid w:val="00C40A45"/>
    <w:rsid w:val="00C73065"/>
    <w:rsid w:val="00C74A67"/>
    <w:rsid w:val="00D02328"/>
    <w:rsid w:val="00D30927"/>
    <w:rsid w:val="00D337C0"/>
    <w:rsid w:val="00D3564D"/>
    <w:rsid w:val="00D518EC"/>
    <w:rsid w:val="00D859B0"/>
    <w:rsid w:val="00D91E2A"/>
    <w:rsid w:val="00DB0D4F"/>
    <w:rsid w:val="00DC0EAF"/>
    <w:rsid w:val="00DC4F85"/>
    <w:rsid w:val="00E103ED"/>
    <w:rsid w:val="00E15B42"/>
    <w:rsid w:val="00E15F59"/>
    <w:rsid w:val="00E23816"/>
    <w:rsid w:val="00E31149"/>
    <w:rsid w:val="00E34014"/>
    <w:rsid w:val="00E36C02"/>
    <w:rsid w:val="00E40107"/>
    <w:rsid w:val="00E40740"/>
    <w:rsid w:val="00E5222C"/>
    <w:rsid w:val="00E61194"/>
    <w:rsid w:val="00E74BB4"/>
    <w:rsid w:val="00EC1818"/>
    <w:rsid w:val="00EC6D59"/>
    <w:rsid w:val="00EC7F49"/>
    <w:rsid w:val="00EF00FD"/>
    <w:rsid w:val="00F05C44"/>
    <w:rsid w:val="00F13D03"/>
    <w:rsid w:val="00F14FA9"/>
    <w:rsid w:val="00F22A0B"/>
    <w:rsid w:val="00F34DAB"/>
    <w:rsid w:val="00F53CEC"/>
    <w:rsid w:val="00F60D52"/>
    <w:rsid w:val="00F74385"/>
    <w:rsid w:val="00F8080E"/>
    <w:rsid w:val="00F81775"/>
    <w:rsid w:val="00F830D1"/>
    <w:rsid w:val="00FA18AB"/>
    <w:rsid w:val="00FA570F"/>
    <w:rsid w:val="00FD0CD6"/>
    <w:rsid w:val="00FE25A1"/>
    <w:rsid w:val="00FF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0E9F3"/>
  <w15:docId w15:val="{0FCC982D-4231-4D99-ACB8-EA07D81D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paragraph" w:styleId="NoSpacing">
    <w:name w:val="No Spacing"/>
    <w:uiPriority w:val="1"/>
    <w:qFormat/>
    <w:rsid w:val="006E3A3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BD28A-4C9C-4CC5-A6B6-096F279F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https://mul2-aragatsotn.gov.am/tasks/333758/oneclick?token=9dd28a81a59c49e2a48bd7841c111d33</cp:keywords>
  <cp:lastModifiedBy>sorik.arevut@gmx.com</cp:lastModifiedBy>
  <cp:revision>2</cp:revision>
  <dcterms:created xsi:type="dcterms:W3CDTF">2025-04-01T07:24:00Z</dcterms:created>
  <dcterms:modified xsi:type="dcterms:W3CDTF">2025-04-01T07:24:00Z</dcterms:modified>
</cp:coreProperties>
</file>